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198" w:rsidRPr="00706198" w:rsidRDefault="00706198" w:rsidP="007061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06198">
        <w:rPr>
          <w:rFonts w:ascii="Times New Roman" w:hAnsi="Times New Roman"/>
          <w:b/>
          <w:sz w:val="28"/>
          <w:szCs w:val="28"/>
        </w:rPr>
        <w:t>ОСМС – система обязательного</w:t>
      </w:r>
      <w:r>
        <w:rPr>
          <w:rFonts w:ascii="Times New Roman" w:hAnsi="Times New Roman"/>
          <w:b/>
          <w:sz w:val="28"/>
          <w:szCs w:val="28"/>
        </w:rPr>
        <w:t xml:space="preserve"> социального</w:t>
      </w:r>
      <w:r w:rsidRPr="00706198">
        <w:rPr>
          <w:rFonts w:ascii="Times New Roman" w:hAnsi="Times New Roman"/>
          <w:b/>
          <w:sz w:val="28"/>
          <w:szCs w:val="28"/>
        </w:rPr>
        <w:t xml:space="preserve"> медицинского страхования в Республике Казахстан.</w:t>
      </w:r>
    </w:p>
    <w:p w:rsidR="00AE039C" w:rsidRDefault="00092CA9" w:rsidP="00AE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н</w:t>
      </w:r>
      <w:r w:rsidR="00AE039C">
        <w:rPr>
          <w:rFonts w:ascii="Times New Roman" w:hAnsi="Times New Roman"/>
          <w:sz w:val="28"/>
          <w:szCs w:val="28"/>
        </w:rPr>
        <w:t>едостаточное финансирование ограничивает доступность к тем или иным видам диагностики или технологии, возможность приобретения необходимого медицинского оборудования, в том числе дорогостоящего, укомплектования квалифицированными кадрами и повышения их заработной платы. Всё это в итоге приводит к снижению качества проводимых лечебно-диагностических мероприятий.</w:t>
      </w:r>
    </w:p>
    <w:p w:rsidR="00AE039C" w:rsidRDefault="00AE039C" w:rsidP="00AE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возникла необходимость в дополнительном финансировании системы здравоохранения. Опыт передовых стран показывает, что наиболее оптимальной формой финансирования является медицинское страхование, когда за здоровье населения страны солидарную ответственность несут и сами граждане, и государство, и работодатели.</w:t>
      </w:r>
    </w:p>
    <w:p w:rsidR="00AE039C" w:rsidRDefault="008F023D" w:rsidP="00AE039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C6CA8">
        <w:rPr>
          <w:rFonts w:ascii="Times New Roman" w:eastAsia="Times New Roman" w:hAnsi="Times New Roman"/>
          <w:sz w:val="28"/>
          <w:szCs w:val="28"/>
        </w:rPr>
        <w:t>«</w:t>
      </w:r>
      <w:r w:rsidR="00CB114F" w:rsidRPr="00CB114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сегодня поставщиками Фонда только в Карагандинской области являются 118 медицинских организаций, </w:t>
      </w:r>
      <w:r w:rsidR="002C6CA8">
        <w:rPr>
          <w:rFonts w:ascii="Times New Roman" w:eastAsia="Arial" w:hAnsi="Times New Roman" w:cs="Times New Roman"/>
          <w:color w:val="000000"/>
          <w:sz w:val="28"/>
          <w:szCs w:val="28"/>
        </w:rPr>
        <w:t>62</w:t>
      </w:r>
      <w:bookmarkStart w:id="0" w:name="_GoBack"/>
      <w:bookmarkEnd w:id="0"/>
      <w:r w:rsidR="00CB114F" w:rsidRPr="00CB114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 которых – частные</w:t>
      </w:r>
      <w:r w:rsidR="00CB114F">
        <w:rPr>
          <w:rFonts w:ascii="Times New Roman" w:eastAsia="Times New Roman" w:hAnsi="Times New Roman"/>
          <w:sz w:val="28"/>
          <w:szCs w:val="28"/>
        </w:rPr>
        <w:t xml:space="preserve">. </w:t>
      </w:r>
      <w:r w:rsidR="00AE039C" w:rsidRPr="00604454">
        <w:rPr>
          <w:rFonts w:ascii="Times New Roman" w:eastAsia="Times New Roman" w:hAnsi="Times New Roman"/>
          <w:sz w:val="28"/>
          <w:szCs w:val="28"/>
        </w:rPr>
        <w:t>Данные свидетельствуют о том, что частные организации поддержали инициативу Фонда и сейчас активно подают документы для участия в размещении объемов мед</w:t>
      </w:r>
      <w:r w:rsidR="00AE039C">
        <w:rPr>
          <w:rFonts w:ascii="Times New Roman" w:eastAsia="Times New Roman" w:hAnsi="Times New Roman"/>
          <w:sz w:val="28"/>
          <w:szCs w:val="28"/>
        </w:rPr>
        <w:t xml:space="preserve">ицинских </w:t>
      </w:r>
      <w:r w:rsidR="00AE039C" w:rsidRPr="00604454">
        <w:rPr>
          <w:rFonts w:ascii="Times New Roman" w:eastAsia="Times New Roman" w:hAnsi="Times New Roman"/>
          <w:sz w:val="28"/>
          <w:szCs w:val="28"/>
        </w:rPr>
        <w:t xml:space="preserve">услуг. </w:t>
      </w:r>
      <w:r w:rsidR="00AE039C" w:rsidRPr="00504D8F">
        <w:rPr>
          <w:rFonts w:ascii="Times New Roman" w:eastAsia="Times New Roman" w:hAnsi="Times New Roman"/>
          <w:sz w:val="28"/>
          <w:szCs w:val="28"/>
        </w:rPr>
        <w:t>При этом будут обеспечены равные условия и возможности, как для государственных, так и для частных больниц и поликлиник</w:t>
      </w:r>
      <w:r w:rsidR="002C6CA8">
        <w:rPr>
          <w:rFonts w:ascii="Times New Roman" w:eastAsia="Times New Roman" w:hAnsi="Times New Roman"/>
          <w:sz w:val="28"/>
          <w:szCs w:val="28"/>
        </w:rPr>
        <w:t xml:space="preserve">», - говорит директор филиала по Карагандинской области НАО «ФСМС» </w:t>
      </w:r>
      <w:proofErr w:type="spellStart"/>
      <w:r w:rsidR="002C6CA8">
        <w:rPr>
          <w:rFonts w:ascii="Times New Roman" w:eastAsia="Times New Roman" w:hAnsi="Times New Roman"/>
          <w:sz w:val="28"/>
          <w:szCs w:val="28"/>
        </w:rPr>
        <w:t>Фазыл</w:t>
      </w:r>
      <w:proofErr w:type="spellEnd"/>
      <w:r w:rsidR="002C6C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C6CA8">
        <w:rPr>
          <w:rFonts w:ascii="Times New Roman" w:eastAsia="Times New Roman" w:hAnsi="Times New Roman"/>
          <w:sz w:val="28"/>
          <w:szCs w:val="28"/>
        </w:rPr>
        <w:t>Копобаев</w:t>
      </w:r>
      <w:proofErr w:type="spellEnd"/>
      <w:r w:rsidR="00AE039C" w:rsidRPr="00504D8F">
        <w:rPr>
          <w:rFonts w:ascii="Times New Roman" w:eastAsia="Times New Roman" w:hAnsi="Times New Roman"/>
          <w:sz w:val="28"/>
          <w:szCs w:val="28"/>
        </w:rPr>
        <w:t>.</w:t>
      </w:r>
      <w:r w:rsidR="00AE039C">
        <w:rPr>
          <w:rFonts w:ascii="Times New Roman" w:hAnsi="Times New Roman"/>
          <w:sz w:val="28"/>
          <w:szCs w:val="28"/>
        </w:rPr>
        <w:tab/>
      </w:r>
    </w:p>
    <w:p w:rsidR="00092CA9" w:rsidRPr="00092CA9" w:rsidRDefault="00092CA9" w:rsidP="00092C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CA9">
        <w:rPr>
          <w:rFonts w:ascii="Times New Roman" w:hAnsi="Times New Roman"/>
          <w:sz w:val="28"/>
          <w:szCs w:val="28"/>
        </w:rPr>
        <w:t>Система обязательного социального медицинского страхования (далее – ОСМС) – это государственная система социальной защиты интересов в сфере охраны здоровья населения.</w:t>
      </w:r>
    </w:p>
    <w:p w:rsidR="00092CA9" w:rsidRPr="00092CA9" w:rsidRDefault="00092CA9" w:rsidP="00092C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CA9">
        <w:rPr>
          <w:rFonts w:ascii="Times New Roman" w:hAnsi="Times New Roman"/>
          <w:sz w:val="28"/>
          <w:szCs w:val="28"/>
        </w:rPr>
        <w:t xml:space="preserve">Обязательное социальное медицинское страхование гарантирует всем гражданам Казахстана, </w:t>
      </w:r>
      <w:proofErr w:type="spellStart"/>
      <w:r w:rsidRPr="00092CA9">
        <w:rPr>
          <w:rFonts w:ascii="Times New Roman" w:hAnsi="Times New Roman"/>
          <w:sz w:val="28"/>
          <w:szCs w:val="28"/>
        </w:rPr>
        <w:t>оралманам</w:t>
      </w:r>
      <w:proofErr w:type="spellEnd"/>
      <w:r w:rsidRPr="00092CA9">
        <w:rPr>
          <w:rFonts w:ascii="Times New Roman" w:hAnsi="Times New Roman"/>
          <w:sz w:val="28"/>
          <w:szCs w:val="28"/>
        </w:rPr>
        <w:t>, а также иностранцам и лицам без гражданства, постоянно проживающим на территории Казахстан, независимо от пола, возраста, социального статуса, места проживания и доходов равный доступ к медицинской и лекарственной помощи.</w:t>
      </w:r>
    </w:p>
    <w:p w:rsidR="00092CA9" w:rsidRDefault="00092CA9" w:rsidP="00092C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CA9">
        <w:rPr>
          <w:rFonts w:ascii="Times New Roman" w:hAnsi="Times New Roman"/>
          <w:sz w:val="28"/>
          <w:szCs w:val="28"/>
        </w:rPr>
        <w:t>Граждане имеют право на получение медицинской помощи в системе ОСМС при наличии взносов и отчислений в Фонд социального медицинского страхования.</w:t>
      </w:r>
    </w:p>
    <w:p w:rsidR="00AE039C" w:rsidRDefault="00AE039C" w:rsidP="00AE0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ОСМС осуществляется </w:t>
      </w:r>
      <w:r w:rsidR="0070619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 января 2020 года, поэтапно и в полном объёме медицинское страхование будет внедрено в 2022 году. До этого времени, согласно плану, будет проводиться весь комплекс необходимых мероприятий, включающий накопление достаточных средств в Фонде социального медицинского страхования, оптимизацию сети медицинских организаций, совершенствование первичной медико-санитарной помощи, развитие Службы общественного здравоохранения, подготовку и принятие необходимых нормативных правовых актов, корректировку тарифов на медицинские услуги, привлечение широкого круга поставщиков медицинских услуг (включая частные медицинские организации) для создания здоровой конкурентной среды и др.</w:t>
      </w:r>
    </w:p>
    <w:p w:rsidR="006554F8" w:rsidRPr="00092CA9" w:rsidRDefault="006554F8" w:rsidP="00092CA9">
      <w:pPr>
        <w:ind w:firstLine="405"/>
        <w:rPr>
          <w:rFonts w:ascii="Times New Roman" w:hAnsi="Times New Roman" w:cs="Times New Roman"/>
          <w:b/>
          <w:sz w:val="28"/>
          <w:szCs w:val="28"/>
        </w:rPr>
      </w:pPr>
      <w:r w:rsidRPr="00092CA9">
        <w:rPr>
          <w:rFonts w:ascii="Times New Roman" w:hAnsi="Times New Roman" w:cs="Times New Roman"/>
          <w:b/>
          <w:sz w:val="28"/>
          <w:szCs w:val="28"/>
        </w:rPr>
        <w:t>Что даст новая система медицинского страхования?</w:t>
      </w:r>
    </w:p>
    <w:p w:rsidR="006554F8" w:rsidRDefault="006554F8" w:rsidP="00655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b/>
          <w:sz w:val="28"/>
          <w:szCs w:val="28"/>
        </w:rPr>
        <w:t xml:space="preserve">Доступное лечение: </w:t>
      </w:r>
      <w:r w:rsidRPr="006554F8">
        <w:rPr>
          <w:rFonts w:ascii="Times New Roman" w:hAnsi="Times New Roman" w:cs="Times New Roman"/>
          <w:sz w:val="28"/>
          <w:szCs w:val="28"/>
        </w:rPr>
        <w:t xml:space="preserve">получаете право на медицинскую помощь в любой, по Вашему выбору, государственной или частной клинике в рамках пакета ОСМС. </w:t>
      </w:r>
    </w:p>
    <w:p w:rsidR="006554F8" w:rsidRPr="006554F8" w:rsidRDefault="006554F8" w:rsidP="00655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Качественную медицинскую помощь: </w:t>
      </w:r>
      <w:r w:rsidRPr="006554F8">
        <w:rPr>
          <w:rFonts w:ascii="Times New Roman" w:hAnsi="Times New Roman" w:cs="Times New Roman"/>
          <w:sz w:val="28"/>
          <w:szCs w:val="28"/>
        </w:rPr>
        <w:t xml:space="preserve">Фонд будет вести строгий отбор </w:t>
      </w:r>
      <w:proofErr w:type="spellStart"/>
      <w:r w:rsidRPr="006554F8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6554F8">
        <w:rPr>
          <w:rFonts w:ascii="Times New Roman" w:hAnsi="Times New Roman" w:cs="Times New Roman"/>
          <w:sz w:val="28"/>
          <w:szCs w:val="28"/>
        </w:rPr>
        <w:t xml:space="preserve">. Каждая клиника будет заинтересована в оказании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554F8">
        <w:rPr>
          <w:rFonts w:ascii="Times New Roman" w:hAnsi="Times New Roman" w:cs="Times New Roman"/>
          <w:sz w:val="28"/>
          <w:szCs w:val="28"/>
        </w:rPr>
        <w:t>ысококвалифицированной помощи. Фонд будет платить больницам и поликлиникам деньги только за предоставление качественных медицинских услуг и жестко контролировать их оказание.</w:t>
      </w:r>
    </w:p>
    <w:p w:rsidR="006554F8" w:rsidRPr="006554F8" w:rsidRDefault="006554F8" w:rsidP="006554F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554F8">
        <w:rPr>
          <w:rFonts w:ascii="Times New Roman" w:hAnsi="Times New Roman" w:cs="Times New Roman"/>
          <w:b/>
          <w:sz w:val="28"/>
          <w:szCs w:val="28"/>
        </w:rPr>
        <w:t xml:space="preserve">Бесплатные и доступные лекарства: </w:t>
      </w:r>
      <w:r w:rsidRPr="006554F8">
        <w:rPr>
          <w:rFonts w:ascii="Times New Roman" w:hAnsi="Times New Roman" w:cs="Times New Roman"/>
          <w:sz w:val="28"/>
          <w:szCs w:val="28"/>
        </w:rPr>
        <w:t xml:space="preserve">Вы имеете право на получение бесплатных лекарственных средств по видам заболеваний, установленным государством. </w:t>
      </w:r>
    </w:p>
    <w:p w:rsidR="006554F8" w:rsidRPr="006554F8" w:rsidRDefault="006554F8" w:rsidP="00655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b/>
          <w:sz w:val="28"/>
          <w:szCs w:val="28"/>
        </w:rPr>
        <w:t>Защиту ваших прав и интересов: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4F8">
        <w:rPr>
          <w:rFonts w:ascii="Times New Roman" w:hAnsi="Times New Roman" w:cs="Times New Roman"/>
          <w:sz w:val="28"/>
          <w:szCs w:val="28"/>
        </w:rPr>
        <w:t>Если Вы столкнулись с отказом в лечении или с плохим качеством услуг, то Вы можете обратиться Фонд, и он будет защищать Вас и отстаивать Ваши интересы, назначать проверки по Вашим обращениям и принимать меры.</w:t>
      </w:r>
    </w:p>
    <w:p w:rsidR="006554F8" w:rsidRPr="006554F8" w:rsidRDefault="006554F8" w:rsidP="006554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b/>
          <w:sz w:val="28"/>
          <w:szCs w:val="28"/>
        </w:rPr>
        <w:t xml:space="preserve">Полную информацию о своем здоровье: </w:t>
      </w:r>
      <w:r w:rsidRPr="006554F8">
        <w:rPr>
          <w:rFonts w:ascii="Times New Roman" w:hAnsi="Times New Roman" w:cs="Times New Roman"/>
          <w:sz w:val="28"/>
          <w:szCs w:val="28"/>
        </w:rPr>
        <w:t xml:space="preserve">Будет организована новая электронная система здравоохранения, в рамках которой Вы будете иметь свой личный кабинет. В нем будет вся информация о Ваших посещениях поликлиник, лечении в стационарах, результаты обследований и анализов, заключения врачей и их рекомендации. </w:t>
      </w:r>
    </w:p>
    <w:p w:rsidR="00A42759" w:rsidRDefault="006554F8" w:rsidP="006554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sz w:val="28"/>
          <w:szCs w:val="28"/>
        </w:rPr>
        <w:t xml:space="preserve">Если Вы или Ваш работодатель регулярно делаете отчисления в Фонд социального медицинского страхования (Фонд), то Вы становитесь участником этой программы. </w:t>
      </w:r>
    </w:p>
    <w:p w:rsidR="00A42759" w:rsidRPr="00A42759" w:rsidRDefault="00A42759" w:rsidP="00A42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759">
        <w:rPr>
          <w:rFonts w:ascii="Times New Roman" w:hAnsi="Times New Roman" w:cs="Times New Roman"/>
          <w:bCs/>
          <w:sz w:val="28"/>
          <w:szCs w:val="28"/>
        </w:rPr>
        <w:t>ЗАСТРАХОВАННЫМИ СЧИТАЮТСЯ:</w:t>
      </w:r>
    </w:p>
    <w:p w:rsidR="00A42759" w:rsidRPr="00A42759" w:rsidRDefault="00A42759" w:rsidP="00A4275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59">
        <w:rPr>
          <w:rFonts w:ascii="Times New Roman" w:hAnsi="Times New Roman" w:cs="Times New Roman"/>
          <w:bCs/>
          <w:sz w:val="28"/>
          <w:szCs w:val="28"/>
        </w:rPr>
        <w:t>Наемные работники, за которых работодатель (с 01.07.2018г.) и сам работник (с 01.01.2020г.) осуществляет отчисления и взносы в Фонд;</w:t>
      </w:r>
    </w:p>
    <w:p w:rsidR="00A42759" w:rsidRPr="00A42759" w:rsidRDefault="00A42759" w:rsidP="00A4275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59">
        <w:rPr>
          <w:rFonts w:ascii="Times New Roman" w:hAnsi="Times New Roman" w:cs="Times New Roman"/>
          <w:bCs/>
          <w:sz w:val="28"/>
          <w:szCs w:val="28"/>
        </w:rPr>
        <w:t xml:space="preserve">Индивидуальные предпринимателя, частные нотариусы, адвокаты, частные судебные исполнители, профессиональные медиаторы (с 01.01.2020г. в размере 5% от </w:t>
      </w:r>
      <w:r w:rsidR="00706198">
        <w:rPr>
          <w:rFonts w:ascii="Times New Roman" w:hAnsi="Times New Roman" w:cs="Times New Roman"/>
          <w:bCs/>
          <w:sz w:val="28"/>
          <w:szCs w:val="28"/>
        </w:rPr>
        <w:t>1,4</w:t>
      </w:r>
      <w:r w:rsidRPr="00A42759">
        <w:rPr>
          <w:rFonts w:ascii="Times New Roman" w:hAnsi="Times New Roman" w:cs="Times New Roman"/>
          <w:bCs/>
          <w:sz w:val="28"/>
          <w:szCs w:val="28"/>
        </w:rPr>
        <w:t>МЗП)</w:t>
      </w:r>
    </w:p>
    <w:p w:rsidR="00A42759" w:rsidRPr="00A42759" w:rsidRDefault="00A42759" w:rsidP="00A4275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59">
        <w:rPr>
          <w:rFonts w:ascii="Times New Roman" w:hAnsi="Times New Roman" w:cs="Times New Roman"/>
          <w:bCs/>
          <w:sz w:val="28"/>
          <w:szCs w:val="28"/>
        </w:rPr>
        <w:t>Иные граждане, самостоятельно осуществляющие взносы в Фонд (с 01.01.2020г. в размере 5% от 1МЗП)</w:t>
      </w:r>
    </w:p>
    <w:p w:rsidR="00A42759" w:rsidRPr="00A42759" w:rsidRDefault="00A42759" w:rsidP="00A42759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759">
        <w:rPr>
          <w:rFonts w:ascii="Times New Roman" w:hAnsi="Times New Roman" w:cs="Times New Roman"/>
          <w:bCs/>
          <w:sz w:val="28"/>
          <w:szCs w:val="28"/>
        </w:rPr>
        <w:t>Льготные категории граждан, за которых взносы платит государство</w:t>
      </w:r>
    </w:p>
    <w:p w:rsidR="00A42759" w:rsidRDefault="00A42759" w:rsidP="00A427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554F8" w:rsidRPr="006554F8" w:rsidRDefault="00706198" w:rsidP="00A42759">
      <w:pPr>
        <w:ind w:firstLine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092CA9">
        <w:rPr>
          <w:rFonts w:ascii="Times New Roman" w:hAnsi="Times New Roman" w:cs="Times New Roman"/>
          <w:sz w:val="28"/>
          <w:szCs w:val="28"/>
        </w:rPr>
        <w:t>аемны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92CA9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554F8" w:rsidRPr="006554F8">
        <w:rPr>
          <w:rFonts w:ascii="Times New Roman" w:hAnsi="Times New Roman" w:cs="Times New Roman"/>
          <w:sz w:val="28"/>
          <w:szCs w:val="28"/>
        </w:rPr>
        <w:t xml:space="preserve"> ежемесячно будет платить работодатель </w:t>
      </w:r>
      <w:r>
        <w:rPr>
          <w:rFonts w:ascii="Times New Roman" w:hAnsi="Times New Roman" w:cs="Times New Roman"/>
          <w:sz w:val="28"/>
          <w:szCs w:val="28"/>
        </w:rPr>
        <w:t xml:space="preserve">отчисление </w:t>
      </w:r>
      <w:r w:rsidR="006554F8" w:rsidRPr="006554F8">
        <w:rPr>
          <w:rFonts w:ascii="Times New Roman" w:hAnsi="Times New Roman" w:cs="Times New Roman"/>
          <w:sz w:val="28"/>
          <w:szCs w:val="28"/>
        </w:rPr>
        <w:t>1% с 2017 г. 1,5 % к 2018-2019г.г., 2% с 2020г., 3% с 2022г</w:t>
      </w:r>
      <w:r w:rsidR="00092CA9">
        <w:rPr>
          <w:rFonts w:ascii="Times New Roman" w:hAnsi="Times New Roman" w:cs="Times New Roman"/>
          <w:sz w:val="28"/>
          <w:szCs w:val="28"/>
        </w:rPr>
        <w:t>. от объекта отчисления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собственных средств</w:t>
      </w:r>
      <w:r w:rsidR="006554F8" w:rsidRPr="006554F8">
        <w:rPr>
          <w:rFonts w:ascii="Times New Roman" w:hAnsi="Times New Roman" w:cs="Times New Roman"/>
          <w:sz w:val="28"/>
          <w:szCs w:val="28"/>
        </w:rPr>
        <w:t>. А сами работник</w:t>
      </w:r>
      <w:r w:rsidR="00A42759">
        <w:rPr>
          <w:rFonts w:ascii="Times New Roman" w:hAnsi="Times New Roman" w:cs="Times New Roman"/>
          <w:sz w:val="28"/>
          <w:szCs w:val="28"/>
        </w:rPr>
        <w:t>и</w:t>
      </w:r>
      <w:r w:rsidR="006554F8" w:rsidRPr="006554F8">
        <w:rPr>
          <w:rFonts w:ascii="Times New Roman" w:hAnsi="Times New Roman" w:cs="Times New Roman"/>
          <w:sz w:val="28"/>
          <w:szCs w:val="28"/>
        </w:rPr>
        <w:t>, начина</w:t>
      </w:r>
      <w:r w:rsidR="00A42759">
        <w:rPr>
          <w:rFonts w:ascii="Times New Roman" w:hAnsi="Times New Roman" w:cs="Times New Roman"/>
          <w:sz w:val="28"/>
          <w:szCs w:val="28"/>
        </w:rPr>
        <w:t>ют</w:t>
      </w:r>
      <w:r w:rsidR="006554F8" w:rsidRPr="006554F8">
        <w:rPr>
          <w:rFonts w:ascii="Times New Roman" w:hAnsi="Times New Roman" w:cs="Times New Roman"/>
          <w:sz w:val="28"/>
          <w:szCs w:val="28"/>
        </w:rPr>
        <w:t xml:space="preserve"> платить с 2020 г. по 1% от своей месячной заработной платы, 2021 г. – 2%. </w:t>
      </w:r>
    </w:p>
    <w:p w:rsidR="00092CA9" w:rsidRDefault="00092CA9" w:rsidP="00092C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/>
          <w:sz w:val="28"/>
          <w:szCs w:val="28"/>
        </w:rPr>
        <w:t>К лицам, взносы за которые платит государство, относятся следующие категории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1) дети;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2) лица, зарегистрированные в качестве безработных;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lastRenderedPageBreak/>
        <w:t>3) </w:t>
      </w:r>
      <w:r w:rsidRPr="00092CA9">
        <w:rPr>
          <w:rFonts w:ascii="Times New Roman" w:hAnsi="Times New Roman" w:cs="Times New Roman"/>
          <w:bCs/>
          <w:sz w:val="28"/>
          <w:szCs w:val="28"/>
          <w:u w:val="single"/>
        </w:rPr>
        <w:t>неработающие</w:t>
      </w:r>
      <w:r w:rsidRPr="00092CA9">
        <w:rPr>
          <w:rFonts w:ascii="Times New Roman" w:hAnsi="Times New Roman" w:cs="Times New Roman"/>
          <w:bCs/>
          <w:sz w:val="28"/>
          <w:szCs w:val="28"/>
        </w:rPr>
        <w:t> беременные женщины;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4) </w:t>
      </w:r>
      <w:r w:rsidRPr="00092CA9">
        <w:rPr>
          <w:rFonts w:ascii="Times New Roman" w:hAnsi="Times New Roman" w:cs="Times New Roman"/>
          <w:bCs/>
          <w:sz w:val="28"/>
          <w:szCs w:val="28"/>
          <w:u w:val="single"/>
        </w:rPr>
        <w:t>неработающие лица</w:t>
      </w:r>
      <w:r w:rsidRPr="00092C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06198">
        <w:rPr>
          <w:rFonts w:ascii="Times New Roman" w:hAnsi="Times New Roman" w:cs="Times New Roman"/>
          <w:bCs/>
          <w:sz w:val="28"/>
          <w:szCs w:val="28"/>
        </w:rPr>
        <w:t xml:space="preserve">воспитывающие </w:t>
      </w:r>
      <w:r w:rsidRPr="00092CA9"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706198">
        <w:rPr>
          <w:rFonts w:ascii="Times New Roman" w:hAnsi="Times New Roman" w:cs="Times New Roman"/>
          <w:bCs/>
          <w:sz w:val="28"/>
          <w:szCs w:val="28"/>
        </w:rPr>
        <w:t xml:space="preserve">(один из законных представителей ребенка) и </w:t>
      </w:r>
      <w:r w:rsidRPr="00092CA9">
        <w:rPr>
          <w:rFonts w:ascii="Times New Roman" w:hAnsi="Times New Roman" w:cs="Times New Roman"/>
          <w:bCs/>
          <w:sz w:val="28"/>
          <w:szCs w:val="28"/>
        </w:rPr>
        <w:t>до достижения им (ими) возраста трех лет;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 xml:space="preserve">5) лица, находящиеся в отпусках </w:t>
      </w:r>
      <w:r w:rsidR="00706198">
        <w:rPr>
          <w:rFonts w:ascii="Times New Roman" w:hAnsi="Times New Roman" w:cs="Times New Roman"/>
          <w:bCs/>
          <w:sz w:val="28"/>
          <w:szCs w:val="28"/>
        </w:rPr>
        <w:t>по беременности и родам</w:t>
      </w:r>
      <w:r w:rsidRPr="00092CA9">
        <w:rPr>
          <w:rFonts w:ascii="Times New Roman" w:hAnsi="Times New Roman" w:cs="Times New Roman"/>
          <w:bCs/>
          <w:sz w:val="28"/>
          <w:szCs w:val="28"/>
        </w:rPr>
        <w:t>, усыновлением (удочерением) новорожденного ребенка (детей), по уходу за ребенком (детьми) до достижения им (ими) возраста трех лет;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6) неработающие лица, осуществляющие уход за ребенком-инвалидом;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7) получатели пенсионных выплат, в том числе участники и инвалиды Великой Отечественной войны;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9) лица, содержащиеся в следственных изоляторах;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 xml:space="preserve">10) неработающие </w:t>
      </w:r>
      <w:proofErr w:type="spellStart"/>
      <w:r w:rsidRPr="00092CA9">
        <w:rPr>
          <w:rFonts w:ascii="Times New Roman" w:hAnsi="Times New Roman" w:cs="Times New Roman"/>
          <w:bCs/>
          <w:sz w:val="28"/>
          <w:szCs w:val="28"/>
        </w:rPr>
        <w:t>оралманы</w:t>
      </w:r>
      <w:proofErr w:type="spellEnd"/>
      <w:r w:rsidRPr="00092CA9">
        <w:rPr>
          <w:rFonts w:ascii="Times New Roman" w:hAnsi="Times New Roman" w:cs="Times New Roman"/>
          <w:bCs/>
          <w:sz w:val="28"/>
          <w:szCs w:val="28"/>
        </w:rPr>
        <w:t>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 xml:space="preserve">11) многодетные матери, награжденные подвесками «Алтын </w:t>
      </w:r>
      <w:proofErr w:type="spellStart"/>
      <w:r w:rsidRPr="00092CA9">
        <w:rPr>
          <w:rFonts w:ascii="Times New Roman" w:hAnsi="Times New Roman" w:cs="Times New Roman"/>
          <w:bCs/>
          <w:sz w:val="28"/>
          <w:szCs w:val="28"/>
        </w:rPr>
        <w:t>алқа</w:t>
      </w:r>
      <w:proofErr w:type="spellEnd"/>
      <w:r w:rsidRPr="00092CA9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092CA9">
        <w:rPr>
          <w:rFonts w:ascii="Times New Roman" w:hAnsi="Times New Roman" w:cs="Times New Roman"/>
          <w:bCs/>
          <w:sz w:val="28"/>
          <w:szCs w:val="28"/>
        </w:rPr>
        <w:t>Күміс</w:t>
      </w:r>
      <w:proofErr w:type="spellEnd"/>
      <w:r w:rsidRPr="00092C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2CA9">
        <w:rPr>
          <w:rFonts w:ascii="Times New Roman" w:hAnsi="Times New Roman" w:cs="Times New Roman"/>
          <w:bCs/>
          <w:sz w:val="28"/>
          <w:szCs w:val="28"/>
        </w:rPr>
        <w:t>алқа</w:t>
      </w:r>
      <w:proofErr w:type="spellEnd"/>
      <w:r w:rsidRPr="00092CA9">
        <w:rPr>
          <w:rFonts w:ascii="Times New Roman" w:hAnsi="Times New Roman" w:cs="Times New Roman"/>
          <w:bCs/>
          <w:sz w:val="28"/>
          <w:szCs w:val="28"/>
        </w:rPr>
        <w:t>» или получившие ранее звание «Мать-героиня», а также награжденные орденами «Материнская слава» I и II степени;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12) инвалиды;</w:t>
      </w:r>
    </w:p>
    <w:p w:rsidR="00092CA9" w:rsidRPr="00092CA9" w:rsidRDefault="00092CA9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 xml:space="preserve">13) лица, обучающиеся по очной форме обучения в организациях среднего, технического и профессионального, </w:t>
      </w:r>
      <w:proofErr w:type="spellStart"/>
      <w:r w:rsidRPr="00092CA9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Pr="00092CA9">
        <w:rPr>
          <w:rFonts w:ascii="Times New Roman" w:hAnsi="Times New Roman" w:cs="Times New Roman"/>
          <w:bCs/>
          <w:sz w:val="28"/>
          <w:szCs w:val="28"/>
        </w:rPr>
        <w:t>, высшего образования, а также послевузовского образования;</w:t>
      </w:r>
    </w:p>
    <w:p w:rsidR="00706198" w:rsidRDefault="00092CA9" w:rsidP="00092C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92CA9">
        <w:rPr>
          <w:rFonts w:ascii="Times New Roman" w:hAnsi="Times New Roman" w:cs="Times New Roman"/>
          <w:bCs/>
          <w:sz w:val="28"/>
          <w:szCs w:val="28"/>
        </w:rPr>
        <w:t>14)</w:t>
      </w:r>
      <w:r w:rsidR="00706198">
        <w:rPr>
          <w:rFonts w:ascii="Times New Roman" w:hAnsi="Times New Roman" w:cs="Times New Roman"/>
          <w:bCs/>
          <w:sz w:val="28"/>
          <w:szCs w:val="28"/>
        </w:rPr>
        <w:t xml:space="preserve"> лица, ухаживающие за инвалидом 1 группы с детства;</w:t>
      </w:r>
    </w:p>
    <w:p w:rsidR="00092CA9" w:rsidRPr="00092CA9" w:rsidRDefault="00706198" w:rsidP="00092C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15) лица, имеющие право на получение АСП (адресной социальной помощи)</w:t>
      </w:r>
      <w:r w:rsidR="00092CA9" w:rsidRPr="00092CA9">
        <w:rPr>
          <w:rFonts w:ascii="Times New Roman" w:hAnsi="Times New Roman" w:cs="Times New Roman"/>
          <w:bCs/>
          <w:sz w:val="28"/>
          <w:szCs w:val="28"/>
        </w:rPr>
        <w:t>.</w:t>
      </w:r>
    </w:p>
    <w:p w:rsidR="006554F8" w:rsidRPr="006554F8" w:rsidRDefault="006554F8" w:rsidP="00092C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54F8">
        <w:rPr>
          <w:rFonts w:ascii="Times New Roman" w:hAnsi="Times New Roman" w:cs="Times New Roman"/>
          <w:sz w:val="28"/>
          <w:szCs w:val="28"/>
        </w:rPr>
        <w:t>Если Вы не работаете, то Вам необходимо обратиться в местные центры занятости, где Вам предложат варианты трудоустройства. Если подходящей работы не будет, Вас зарегистрируют в качестве безработного. В этом случае за Вас будет платить государство</w:t>
      </w:r>
      <w:r w:rsidR="00706198">
        <w:rPr>
          <w:rFonts w:ascii="Times New Roman" w:hAnsi="Times New Roman" w:cs="Times New Roman"/>
          <w:sz w:val="28"/>
          <w:szCs w:val="28"/>
        </w:rPr>
        <w:t xml:space="preserve"> в размере 1,4% от среднемесячной заработной платы, установленного в РК</w:t>
      </w:r>
      <w:r w:rsidRPr="006554F8">
        <w:rPr>
          <w:rFonts w:ascii="Times New Roman" w:hAnsi="Times New Roman" w:cs="Times New Roman"/>
          <w:sz w:val="28"/>
          <w:szCs w:val="28"/>
        </w:rPr>
        <w:t>.</w:t>
      </w:r>
      <w:r w:rsidR="00092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59" w:rsidRPr="00A42759" w:rsidRDefault="00A42759" w:rsidP="00A427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759">
        <w:rPr>
          <w:rFonts w:ascii="Times New Roman" w:hAnsi="Times New Roman" w:cs="Times New Roman"/>
          <w:b/>
          <w:bCs/>
          <w:sz w:val="28"/>
          <w:szCs w:val="28"/>
        </w:rPr>
        <w:t>Имеют одинаковые с другими гражданами Казахстана ОБЯЗАННОСТИ по выплате взносов в ФСМС и ПРАВА на пакеты ГОБМП и ОСМС в полном объеме</w:t>
      </w:r>
      <w:r w:rsidR="00CB11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614E" w:rsidRPr="00CB114F" w:rsidRDefault="00CB114F" w:rsidP="00A42759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4F">
        <w:rPr>
          <w:rFonts w:ascii="Times New Roman" w:hAnsi="Times New Roman" w:cs="Times New Roman"/>
          <w:sz w:val="28"/>
          <w:szCs w:val="28"/>
        </w:rPr>
        <w:t xml:space="preserve">Наёмно работающие иностранные граждане </w:t>
      </w:r>
      <w:r w:rsidRPr="00CB114F">
        <w:rPr>
          <w:rFonts w:ascii="Times New Roman" w:hAnsi="Times New Roman" w:cs="Times New Roman"/>
          <w:bCs/>
          <w:sz w:val="28"/>
          <w:szCs w:val="28"/>
        </w:rPr>
        <w:t>обязаны</w:t>
      </w:r>
      <w:r w:rsidRPr="00CB114F">
        <w:rPr>
          <w:rFonts w:ascii="Times New Roman" w:hAnsi="Times New Roman" w:cs="Times New Roman"/>
          <w:sz w:val="28"/>
          <w:szCs w:val="28"/>
        </w:rPr>
        <w:t xml:space="preserve"> </w:t>
      </w:r>
      <w:r w:rsidRPr="00CB114F">
        <w:rPr>
          <w:rFonts w:ascii="Times New Roman" w:hAnsi="Times New Roman" w:cs="Times New Roman"/>
          <w:bCs/>
          <w:sz w:val="28"/>
          <w:szCs w:val="28"/>
        </w:rPr>
        <w:t>вносить взносы через своих работодателей</w:t>
      </w:r>
      <w:r w:rsidRPr="00CB1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14E" w:rsidRPr="00CB114F" w:rsidRDefault="00CB114F" w:rsidP="00A42759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4F">
        <w:rPr>
          <w:rFonts w:ascii="Times New Roman" w:hAnsi="Times New Roman" w:cs="Times New Roman"/>
          <w:sz w:val="28"/>
          <w:szCs w:val="28"/>
        </w:rPr>
        <w:t xml:space="preserve">Самозанятые иностранные граждане </w:t>
      </w:r>
      <w:r w:rsidRPr="00CB114F">
        <w:rPr>
          <w:rFonts w:ascii="Times New Roman" w:hAnsi="Times New Roman" w:cs="Times New Roman"/>
          <w:bCs/>
          <w:sz w:val="28"/>
          <w:szCs w:val="28"/>
        </w:rPr>
        <w:t>обязаны самостоятельно</w:t>
      </w:r>
      <w:r w:rsidRPr="00CB114F">
        <w:rPr>
          <w:rFonts w:ascii="Times New Roman" w:hAnsi="Times New Roman" w:cs="Times New Roman"/>
          <w:sz w:val="28"/>
          <w:szCs w:val="28"/>
        </w:rPr>
        <w:t xml:space="preserve"> вносить взносы через банки второго уровня или отделения «</w:t>
      </w:r>
      <w:proofErr w:type="spellStart"/>
      <w:r w:rsidRPr="00CB114F"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 w:rsidRPr="00CB114F">
        <w:rPr>
          <w:rFonts w:ascii="Times New Roman" w:hAnsi="Times New Roman" w:cs="Times New Roman"/>
          <w:sz w:val="28"/>
          <w:szCs w:val="28"/>
        </w:rPr>
        <w:t>».</w:t>
      </w:r>
    </w:p>
    <w:p w:rsidR="00E3614E" w:rsidRPr="00CB114F" w:rsidRDefault="00CB114F" w:rsidP="00A42759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4F">
        <w:rPr>
          <w:rFonts w:ascii="Times New Roman" w:hAnsi="Times New Roman" w:cs="Times New Roman"/>
          <w:bCs/>
          <w:sz w:val="28"/>
          <w:szCs w:val="28"/>
        </w:rPr>
        <w:t>Пенсионеры</w:t>
      </w:r>
      <w:r w:rsidRPr="00CB114F">
        <w:rPr>
          <w:rFonts w:ascii="Times New Roman" w:hAnsi="Times New Roman" w:cs="Times New Roman"/>
          <w:sz w:val="28"/>
          <w:szCs w:val="28"/>
        </w:rPr>
        <w:t xml:space="preserve"> – иностранные граждане с видом на жительство в Казахстане </w:t>
      </w:r>
      <w:r w:rsidRPr="00CB114F">
        <w:rPr>
          <w:rFonts w:ascii="Times New Roman" w:hAnsi="Times New Roman" w:cs="Times New Roman"/>
          <w:bCs/>
          <w:sz w:val="28"/>
          <w:szCs w:val="28"/>
        </w:rPr>
        <w:t>будут застрахованы Государством Казахстан.</w:t>
      </w:r>
    </w:p>
    <w:p w:rsidR="00E3614E" w:rsidRPr="00CB114F" w:rsidRDefault="00CB114F" w:rsidP="00A42759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4F">
        <w:rPr>
          <w:rFonts w:ascii="Times New Roman" w:hAnsi="Times New Roman" w:cs="Times New Roman"/>
          <w:sz w:val="28"/>
          <w:szCs w:val="28"/>
        </w:rPr>
        <w:t>Иностранный гражданин должен самостоятельно выбрать и прикрепиться к одной из поликлиник.</w:t>
      </w:r>
    </w:p>
    <w:p w:rsidR="006554F8" w:rsidRPr="00CB114F" w:rsidRDefault="00A42759" w:rsidP="008161E3">
      <w:pPr>
        <w:numPr>
          <w:ilvl w:val="0"/>
          <w:numId w:val="7"/>
        </w:numPr>
        <w:tabs>
          <w:tab w:val="clear" w:pos="720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Постоянно проживающие иностранные граждане с видом на жительство в Казахстане </w:t>
      </w:r>
      <w:r w:rsidR="00CB114F" w:rsidRPr="00CB114F">
        <w:rPr>
          <w:rFonts w:ascii="Times New Roman" w:hAnsi="Times New Roman" w:cs="Times New Roman"/>
          <w:bCs/>
          <w:sz w:val="28"/>
          <w:szCs w:val="28"/>
        </w:rPr>
        <w:t>обязаны</w:t>
      </w:r>
      <w:r w:rsidRPr="00CB114F">
        <w:rPr>
          <w:rFonts w:ascii="Times New Roman" w:hAnsi="Times New Roman" w:cs="Times New Roman"/>
          <w:bCs/>
          <w:sz w:val="28"/>
          <w:szCs w:val="28"/>
        </w:rPr>
        <w:t xml:space="preserve"> быть </w:t>
      </w:r>
      <w:r w:rsidR="00CB114F" w:rsidRPr="00CB114F">
        <w:rPr>
          <w:rFonts w:ascii="Times New Roman" w:hAnsi="Times New Roman" w:cs="Times New Roman"/>
          <w:bCs/>
          <w:sz w:val="28"/>
          <w:szCs w:val="28"/>
        </w:rPr>
        <w:t>застрахованными</w:t>
      </w:r>
      <w:r w:rsidRPr="00CB114F">
        <w:rPr>
          <w:rFonts w:ascii="Times New Roman" w:hAnsi="Times New Roman" w:cs="Times New Roman"/>
          <w:bCs/>
          <w:sz w:val="28"/>
          <w:szCs w:val="28"/>
        </w:rPr>
        <w:t xml:space="preserve"> в ФСМС. </w:t>
      </w:r>
    </w:p>
    <w:p w:rsidR="00CB114F" w:rsidRDefault="00CB114F" w:rsidP="00CB114F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14F" w:rsidRDefault="00CB114F" w:rsidP="0070619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B114F" w:rsidRPr="00CB114F" w:rsidRDefault="00CB114F" w:rsidP="00CB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B114F" w:rsidRPr="00CB114F" w:rsidRDefault="00CB114F" w:rsidP="00CB11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AE039C" w:rsidRDefault="00AE039C" w:rsidP="008F023D">
      <w:pPr>
        <w:tabs>
          <w:tab w:val="left" w:pos="709"/>
        </w:tabs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E039C" w:rsidSect="008F02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32F2"/>
    <w:multiLevelType w:val="hybridMultilevel"/>
    <w:tmpl w:val="453C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22D7"/>
    <w:multiLevelType w:val="hybridMultilevel"/>
    <w:tmpl w:val="81E25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63FC3"/>
    <w:multiLevelType w:val="hybridMultilevel"/>
    <w:tmpl w:val="C93236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379283D"/>
    <w:multiLevelType w:val="hybridMultilevel"/>
    <w:tmpl w:val="353A7F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EDC1DB3"/>
    <w:multiLevelType w:val="hybridMultilevel"/>
    <w:tmpl w:val="47F0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C47DF"/>
    <w:multiLevelType w:val="hybridMultilevel"/>
    <w:tmpl w:val="06B499BC"/>
    <w:lvl w:ilvl="0" w:tplc="2AB82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C6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8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23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73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749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EC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28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6B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B5AEE"/>
    <w:multiLevelType w:val="hybridMultilevel"/>
    <w:tmpl w:val="8D64B046"/>
    <w:lvl w:ilvl="0" w:tplc="2E5C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9C"/>
    <w:rsid w:val="00092CA9"/>
    <w:rsid w:val="000C0371"/>
    <w:rsid w:val="002C6CA8"/>
    <w:rsid w:val="005D4D67"/>
    <w:rsid w:val="006554F8"/>
    <w:rsid w:val="00706198"/>
    <w:rsid w:val="008F023D"/>
    <w:rsid w:val="00A42759"/>
    <w:rsid w:val="00AE039C"/>
    <w:rsid w:val="00CB114F"/>
    <w:rsid w:val="00E3614E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10B1"/>
  <w15:docId w15:val="{2F5D0ED5-5DA3-43B2-A9C4-C65A2019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Ракишева Жанар Уразбаевна</cp:lastModifiedBy>
  <cp:revision>5</cp:revision>
  <cp:lastPrinted>2018-02-27T09:55:00Z</cp:lastPrinted>
  <dcterms:created xsi:type="dcterms:W3CDTF">2018-10-05T10:51:00Z</dcterms:created>
  <dcterms:modified xsi:type="dcterms:W3CDTF">2019-08-08T04:08:00Z</dcterms:modified>
</cp:coreProperties>
</file>